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E85B14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-180</w:t>
      </w:r>
      <w:r w:rsidR="003236B0">
        <w:rPr>
          <w:i w:val="0"/>
          <w:color w:val="000000"/>
          <w:sz w:val="28"/>
          <w:szCs w:val="28"/>
        </w:rPr>
        <w:t>1</w:t>
      </w:r>
      <w:r w:rsidRPr="00F23B10">
        <w:rPr>
          <w:i w:val="0"/>
          <w:color w:val="000000"/>
          <w:sz w:val="28"/>
          <w:szCs w:val="28"/>
        </w:rPr>
        <w:t>/202</w:t>
      </w:r>
      <w:r w:rsidR="00780265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22</w:t>
      </w:r>
      <w:r w:rsidR="00780265">
        <w:rPr>
          <w:i w:val="0"/>
          <w:color w:val="000000"/>
          <w:sz w:val="28"/>
          <w:szCs w:val="28"/>
        </w:rPr>
        <w:t xml:space="preserve"> января 2025 г.</w:t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  <w:r w:rsidR="003236B0">
        <w:rPr>
          <w:i w:val="0"/>
          <w:color w:val="000000"/>
          <w:sz w:val="28"/>
          <w:szCs w:val="28"/>
        </w:rPr>
        <w:t xml:space="preserve"> исполняющий обязанности мирового судьи </w:t>
      </w:r>
      <w:r w:rsidRPr="003A1D89" w:rsidR="003236B0">
        <w:rPr>
          <w:i w:val="0"/>
          <w:color w:val="000000"/>
          <w:sz w:val="28"/>
          <w:szCs w:val="28"/>
        </w:rPr>
        <w:t xml:space="preserve">судебного участка № </w:t>
      </w:r>
      <w:r w:rsidR="003236B0">
        <w:rPr>
          <w:i w:val="0"/>
          <w:color w:val="000000"/>
          <w:sz w:val="28"/>
          <w:szCs w:val="28"/>
        </w:rPr>
        <w:t>1</w:t>
      </w:r>
      <w:r w:rsidRPr="003A1D89" w:rsidR="003236B0">
        <w:rPr>
          <w:i w:val="0"/>
          <w:color w:val="000000"/>
          <w:sz w:val="28"/>
          <w:szCs w:val="28"/>
        </w:rPr>
        <w:t xml:space="preserve"> </w:t>
      </w:r>
      <w:r w:rsidRPr="003A1D89" w:rsidR="003236B0">
        <w:rPr>
          <w:i w:val="0"/>
          <w:color w:val="000000"/>
          <w:sz w:val="28"/>
          <w:szCs w:val="28"/>
        </w:rPr>
        <w:t>Лангепасского</w:t>
      </w:r>
      <w:r w:rsidRPr="003A1D89" w:rsidR="003236B0">
        <w:rPr>
          <w:i w:val="0"/>
          <w:color w:val="000000"/>
          <w:sz w:val="28"/>
          <w:szCs w:val="28"/>
        </w:rPr>
        <w:t xml:space="preserve"> судебного района ХМАО-Югры</w:t>
      </w:r>
      <w:r w:rsidR="003236B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Pr="00422F41" w:rsidR="00E85B14">
        <w:rPr>
          <w:i w:val="0"/>
          <w:color w:val="000000"/>
          <w:spacing w:val="-4"/>
          <w:sz w:val="28"/>
          <w:szCs w:val="28"/>
        </w:rPr>
        <w:t>директора</w:t>
      </w:r>
      <w:r w:rsidR="00E85B14">
        <w:rPr>
          <w:i w:val="0"/>
          <w:color w:val="000000"/>
          <w:spacing w:val="-4"/>
          <w:sz w:val="28"/>
          <w:szCs w:val="28"/>
        </w:rPr>
        <w:t xml:space="preserve"> ООО «Базис» </w:t>
      </w:r>
      <w:r w:rsidR="00E85B14">
        <w:rPr>
          <w:i w:val="0"/>
          <w:color w:val="000000"/>
          <w:spacing w:val="-4"/>
          <w:sz w:val="28"/>
          <w:szCs w:val="28"/>
        </w:rPr>
        <w:t>Кукиева</w:t>
      </w:r>
      <w:r w:rsidR="00E85B14">
        <w:rPr>
          <w:i w:val="0"/>
          <w:color w:val="000000"/>
          <w:spacing w:val="-4"/>
          <w:sz w:val="28"/>
          <w:szCs w:val="28"/>
        </w:rPr>
        <w:t xml:space="preserve"> </w:t>
      </w:r>
      <w:r w:rsidR="00E85B14">
        <w:rPr>
          <w:i w:val="0"/>
          <w:color w:val="000000"/>
          <w:spacing w:val="-4"/>
          <w:sz w:val="28"/>
          <w:szCs w:val="28"/>
        </w:rPr>
        <w:t>Заудина</w:t>
      </w:r>
      <w:r w:rsidR="00E85B14">
        <w:rPr>
          <w:i w:val="0"/>
          <w:color w:val="000000"/>
          <w:spacing w:val="-4"/>
          <w:sz w:val="28"/>
          <w:szCs w:val="28"/>
        </w:rPr>
        <w:t xml:space="preserve"> </w:t>
      </w:r>
      <w:r w:rsidR="00E85B14">
        <w:rPr>
          <w:i w:val="0"/>
          <w:color w:val="000000"/>
          <w:spacing w:val="-4"/>
          <w:sz w:val="28"/>
          <w:szCs w:val="28"/>
        </w:rPr>
        <w:t>Багаудиновича</w:t>
      </w:r>
      <w:r w:rsidRPr="00422F41" w:rsidR="00E85B14">
        <w:rPr>
          <w:i w:val="0"/>
          <w:color w:val="000000"/>
          <w:spacing w:val="-4"/>
          <w:sz w:val="28"/>
          <w:szCs w:val="28"/>
        </w:rPr>
        <w:t xml:space="preserve">, 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Кукиев</w:t>
      </w:r>
      <w:r>
        <w:rPr>
          <w:i w:val="0"/>
          <w:color w:val="000000"/>
          <w:spacing w:val="-4"/>
          <w:sz w:val="28"/>
          <w:szCs w:val="28"/>
        </w:rPr>
        <w:t xml:space="preserve"> З.Б.</w:t>
      </w:r>
      <w:r w:rsidRPr="000278A0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 w:rsidRPr="00422F41">
        <w:rPr>
          <w:i w:val="0"/>
          <w:color w:val="000000"/>
          <w:spacing w:val="-4"/>
          <w:sz w:val="28"/>
          <w:szCs w:val="28"/>
        </w:rPr>
        <w:t>директор</w:t>
      </w:r>
      <w:r>
        <w:rPr>
          <w:i w:val="0"/>
          <w:color w:val="000000"/>
          <w:spacing w:val="-4"/>
          <w:sz w:val="28"/>
          <w:szCs w:val="28"/>
        </w:rPr>
        <w:t>ом</w:t>
      </w:r>
      <w:r w:rsidRPr="00422F41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>ООО «Базис»</w:t>
      </w:r>
      <w:r w:rsidRPr="000278A0">
        <w:rPr>
          <w:i w:val="0"/>
          <w:sz w:val="28"/>
          <w:szCs w:val="28"/>
        </w:rPr>
        <w:t xml:space="preserve">, исполняя свои обязанности по адресу: </w:t>
      </w:r>
      <w:r w:rsidRPr="00B15497">
        <w:rPr>
          <w:i w:val="0"/>
          <w:color w:val="000000"/>
          <w:spacing w:val="-4"/>
          <w:sz w:val="28"/>
          <w:szCs w:val="28"/>
        </w:rPr>
        <w:t xml:space="preserve">г. </w:t>
      </w:r>
      <w:r w:rsidRPr="00B15497">
        <w:rPr>
          <w:i w:val="0"/>
          <w:color w:val="000000"/>
          <w:spacing w:val="-4"/>
          <w:sz w:val="28"/>
          <w:szCs w:val="28"/>
        </w:rPr>
        <w:t>Лангепас</w:t>
      </w:r>
      <w:r w:rsidRPr="00B15497">
        <w:rPr>
          <w:i w:val="0"/>
          <w:color w:val="000000"/>
          <w:spacing w:val="-4"/>
          <w:sz w:val="28"/>
          <w:szCs w:val="28"/>
        </w:rPr>
        <w:t xml:space="preserve">, </w:t>
      </w:r>
      <w:r w:rsidRPr="00311C9D">
        <w:rPr>
          <w:i w:val="0"/>
          <w:snapToGrid/>
          <w:sz w:val="28"/>
          <w:szCs w:val="28"/>
        </w:rPr>
        <w:t>ул.</w:t>
      </w:r>
      <w:r w:rsidRPr="003A1D89" w:rsidR="00D979E0">
        <w:rPr>
          <w:i w:val="0"/>
          <w:sz w:val="28"/>
          <w:szCs w:val="28"/>
        </w:rPr>
        <w:t xml:space="preserve">,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3A1D89">
        <w:rPr>
          <w:i w:val="0"/>
          <w:sz w:val="28"/>
          <w:szCs w:val="28"/>
        </w:rPr>
        <w:t xml:space="preserve">п. </w:t>
      </w:r>
      <w:r>
        <w:rPr>
          <w:i w:val="0"/>
          <w:sz w:val="28"/>
          <w:szCs w:val="28"/>
        </w:rPr>
        <w:t>7</w:t>
      </w:r>
      <w:r w:rsidRPr="003A1D89">
        <w:rPr>
          <w:i w:val="0"/>
          <w:sz w:val="28"/>
          <w:szCs w:val="28"/>
        </w:rPr>
        <w:t xml:space="preserve"> ст. </w:t>
      </w:r>
      <w:r>
        <w:rPr>
          <w:i w:val="0"/>
          <w:sz w:val="28"/>
          <w:szCs w:val="28"/>
        </w:rPr>
        <w:t>431</w:t>
      </w:r>
      <w:r w:rsidRPr="003A1D89">
        <w:rPr>
          <w:i w:val="0"/>
          <w:sz w:val="28"/>
          <w:szCs w:val="28"/>
        </w:rPr>
        <w:t xml:space="preserve"> НК РФ, не представил в срок до </w:t>
      </w:r>
      <w:r>
        <w:rPr>
          <w:i w:val="0"/>
          <w:sz w:val="28"/>
          <w:szCs w:val="28"/>
        </w:rPr>
        <w:t>25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в </w:t>
      </w:r>
      <w:r w:rsidRPr="003A1D89">
        <w:rPr>
          <w:i w:val="0"/>
          <w:snapToGrid/>
          <w:sz w:val="28"/>
          <w:szCs w:val="28"/>
        </w:rPr>
        <w:t>налоговый орган по месту учета</w:t>
      </w:r>
      <w:r w:rsidRPr="003A1D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расчет по страховым взносам за </w:t>
      </w:r>
      <w:r w:rsidR="00B9308C">
        <w:rPr>
          <w:i w:val="0"/>
          <w:sz w:val="28"/>
          <w:szCs w:val="28"/>
        </w:rPr>
        <w:t>12</w:t>
      </w:r>
      <w:r w:rsidR="00B43480">
        <w:rPr>
          <w:i w:val="0"/>
          <w:sz w:val="28"/>
          <w:szCs w:val="28"/>
        </w:rPr>
        <w:t xml:space="preserve"> </w:t>
      </w:r>
      <w:r w:rsidR="00FA7B64">
        <w:rPr>
          <w:i w:val="0"/>
          <w:sz w:val="28"/>
          <w:szCs w:val="28"/>
        </w:rPr>
        <w:t>месяц</w:t>
      </w:r>
      <w:r w:rsidR="0017588C">
        <w:rPr>
          <w:i w:val="0"/>
          <w:sz w:val="28"/>
          <w:szCs w:val="28"/>
        </w:rPr>
        <w:t>ев</w:t>
      </w:r>
      <w:r w:rsidR="00FA7B6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202</w:t>
      </w:r>
      <w:r w:rsidR="00B4348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 г.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01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расчета по страховым </w:t>
      </w:r>
      <w:r w:rsidRPr="00B9308C">
        <w:rPr>
          <w:i w:val="0"/>
          <w:snapToGrid/>
          <w:sz w:val="28"/>
          <w:szCs w:val="28"/>
        </w:rPr>
        <w:t xml:space="preserve">взносам в налоговый орган по месту учета.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color w:val="000000"/>
          <w:spacing w:val="-4"/>
          <w:sz w:val="28"/>
          <w:szCs w:val="28"/>
        </w:rPr>
        <w:t>Кукиев</w:t>
      </w:r>
      <w:r>
        <w:rPr>
          <w:i w:val="0"/>
          <w:color w:val="000000"/>
          <w:spacing w:val="-4"/>
          <w:sz w:val="28"/>
          <w:szCs w:val="28"/>
        </w:rPr>
        <w:t xml:space="preserve"> З.Б.</w:t>
      </w:r>
      <w:r>
        <w:rPr>
          <w:i w:val="0"/>
          <w:color w:val="000000"/>
          <w:sz w:val="28"/>
          <w:szCs w:val="28"/>
        </w:rPr>
        <w:t xml:space="preserve">, </w:t>
      </w:r>
      <w:r w:rsidRPr="00335B49">
        <w:rPr>
          <w:i w:val="0"/>
          <w:color w:val="000000"/>
          <w:spacing w:val="-4"/>
          <w:sz w:val="28"/>
          <w:szCs w:val="28"/>
        </w:rPr>
        <w:t xml:space="preserve">будучи извещенным надлежаще, в судебное заседание не явился, ходатайство об </w:t>
      </w:r>
      <w:r w:rsidRPr="00335B49">
        <w:rPr>
          <w:i w:val="0"/>
          <w:spacing w:val="-4"/>
          <w:sz w:val="28"/>
          <w:szCs w:val="28"/>
        </w:rPr>
        <w:t>отложении судебного заседания не заявил, ввиду чего дело рассмотрено в его отсутствии.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AB03D2" w:rsidRPr="003E2638" w:rsidP="00426801">
      <w:pPr>
        <w:ind w:firstLine="720"/>
        <w:jc w:val="both"/>
        <w:rPr>
          <w:i w:val="0"/>
          <w:sz w:val="28"/>
          <w:szCs w:val="28"/>
        </w:rPr>
      </w:pPr>
      <w:r w:rsidRPr="00B9308C">
        <w:rPr>
          <w:i w:val="0"/>
          <w:spacing w:val="-4"/>
          <w:sz w:val="28"/>
          <w:szCs w:val="28"/>
        </w:rPr>
        <w:t xml:space="preserve">В соответствии с п. 7 ст. 431 НК РФ организации </w:t>
      </w:r>
      <w:r w:rsidRPr="00B9308C">
        <w:rPr>
          <w:i w:val="0"/>
          <w:snapToGrid/>
          <w:sz w:val="28"/>
          <w:szCs w:val="28"/>
        </w:rPr>
        <w:t>представляют по форме, формату и в порядке</w:t>
      </w:r>
      <w:r w:rsidRPr="005105CD">
        <w:rPr>
          <w:i w:val="0"/>
          <w:snapToGrid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414236">
        <w:rPr>
          <w:i w:val="0"/>
          <w:snapToGrid/>
          <w:sz w:val="28"/>
          <w:szCs w:val="28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414236">
          <w:rPr>
            <w:i w:val="0"/>
            <w:snapToGrid/>
            <w:sz w:val="28"/>
            <w:szCs w:val="28"/>
          </w:rPr>
          <w:t>расчет по страховым взносам</w:t>
        </w:r>
      </w:hyperlink>
      <w:r w:rsidRPr="005105CD">
        <w:rPr>
          <w:i w:val="0"/>
          <w:snapToGrid/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3E2638">
          <w:rPr>
            <w:i w:val="0"/>
            <w:snapToGrid/>
            <w:sz w:val="28"/>
            <w:szCs w:val="28"/>
          </w:rPr>
          <w:t>расчетным (отчетным) периодом</w:t>
        </w:r>
      </w:hyperlink>
      <w:r w:rsidRPr="003E2638">
        <w:rPr>
          <w:i w:val="0"/>
          <w:snapToGrid/>
          <w:sz w:val="28"/>
          <w:szCs w:val="28"/>
        </w:rPr>
        <w:t>.</w:t>
      </w:r>
      <w:r w:rsidRPr="003E2638" w:rsidR="00271C36">
        <w:rPr>
          <w:i w:val="0"/>
          <w:sz w:val="28"/>
          <w:szCs w:val="28"/>
        </w:rPr>
        <w:t xml:space="preserve">  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E263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="00E85B14">
        <w:rPr>
          <w:i w:val="0"/>
          <w:color w:val="000000"/>
          <w:spacing w:val="-4"/>
          <w:sz w:val="28"/>
          <w:szCs w:val="28"/>
        </w:rPr>
        <w:t>Кукиева</w:t>
      </w:r>
      <w:r w:rsidR="00E85B14">
        <w:rPr>
          <w:i w:val="0"/>
          <w:color w:val="000000"/>
          <w:spacing w:val="-4"/>
          <w:sz w:val="28"/>
          <w:szCs w:val="28"/>
        </w:rPr>
        <w:t xml:space="preserve"> З.Б. </w:t>
      </w:r>
      <w:r w:rsidRPr="003E2638">
        <w:rPr>
          <w:i w:val="0"/>
          <w:color w:val="000000"/>
          <w:spacing w:val="-4"/>
          <w:sz w:val="28"/>
          <w:szCs w:val="28"/>
        </w:rPr>
        <w:t xml:space="preserve">в совершении административного правонарушения, предусмотренного ст. 15.5 КоАП РФ, подтверждается: протоколом об административном правонарушении от </w:t>
      </w:r>
      <w:r w:rsidR="00E85B14">
        <w:rPr>
          <w:i w:val="0"/>
          <w:color w:val="000000"/>
          <w:spacing w:val="-4"/>
          <w:sz w:val="28"/>
          <w:szCs w:val="28"/>
        </w:rPr>
        <w:t>03</w:t>
      </w:r>
      <w:r w:rsidRPr="003E2638">
        <w:rPr>
          <w:i w:val="0"/>
          <w:color w:val="000000"/>
          <w:spacing w:val="-4"/>
          <w:sz w:val="28"/>
          <w:szCs w:val="28"/>
        </w:rPr>
        <w:t>.1</w:t>
      </w:r>
      <w:r w:rsidR="00780265">
        <w:rPr>
          <w:i w:val="0"/>
          <w:color w:val="000000"/>
          <w:spacing w:val="-4"/>
          <w:sz w:val="28"/>
          <w:szCs w:val="28"/>
        </w:rPr>
        <w:t>2</w:t>
      </w:r>
      <w:r w:rsidRPr="003E2638">
        <w:rPr>
          <w:i w:val="0"/>
          <w:color w:val="000000"/>
          <w:spacing w:val="-4"/>
          <w:sz w:val="28"/>
          <w:szCs w:val="28"/>
        </w:rPr>
        <w:t>.2024,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="00E85B14">
        <w:rPr>
          <w:i w:val="0"/>
          <w:color w:val="000000"/>
          <w:spacing w:val="-4"/>
          <w:sz w:val="28"/>
          <w:szCs w:val="28"/>
        </w:rPr>
        <w:t>ООО «Базис»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>предоставлении расчета по страховым взносам</w:t>
      </w:r>
      <w:r>
        <w:rPr>
          <w:i w:val="0"/>
          <w:color w:val="000000"/>
          <w:spacing w:val="-4"/>
          <w:sz w:val="28"/>
          <w:szCs w:val="28"/>
        </w:rPr>
        <w:t xml:space="preserve"> 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="00E85B14">
        <w:rPr>
          <w:i w:val="0"/>
          <w:color w:val="000000"/>
          <w:spacing w:val="-4"/>
          <w:sz w:val="28"/>
          <w:szCs w:val="28"/>
        </w:rPr>
        <w:t>Кукиева</w:t>
      </w:r>
      <w:r w:rsidR="00E85B14">
        <w:rPr>
          <w:i w:val="0"/>
          <w:color w:val="000000"/>
          <w:spacing w:val="-4"/>
          <w:sz w:val="28"/>
          <w:szCs w:val="28"/>
        </w:rPr>
        <w:t xml:space="preserve"> З.Б.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hyperlink r:id="rId6" w:anchor="/document/402989058/entry/1000" w:history="1">
        <w:r w:rsidRPr="00AC1DDD">
          <w:rPr>
            <w:rStyle w:val="Emphasis"/>
            <w:sz w:val="28"/>
            <w:szCs w:val="28"/>
          </w:rPr>
          <w:t>расчет</w:t>
        </w:r>
      </w:hyperlink>
      <w:r>
        <w:rPr>
          <w:i w:val="0"/>
          <w:sz w:val="28"/>
          <w:szCs w:val="28"/>
        </w:rPr>
        <w:t>а</w:t>
      </w:r>
      <w:r w:rsidRPr="00AC1DDD">
        <w:rPr>
          <w:i w:val="0"/>
          <w:sz w:val="28"/>
          <w:szCs w:val="28"/>
        </w:rPr>
        <w:t xml:space="preserve"> по </w:t>
      </w:r>
      <w:r w:rsidRPr="00AC1DDD">
        <w:rPr>
          <w:rStyle w:val="Emphasis"/>
          <w:sz w:val="28"/>
          <w:szCs w:val="28"/>
        </w:rPr>
        <w:t xml:space="preserve">страховым взносам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и отягчающих </w:t>
      </w:r>
      <w:r w:rsidRPr="00BE2043">
        <w:rPr>
          <w:i w:val="0"/>
          <w:sz w:val="28"/>
          <w:szCs w:val="28"/>
        </w:rPr>
        <w:t>административную 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="00E85B14">
        <w:rPr>
          <w:i w:val="0"/>
          <w:color w:val="000000"/>
          <w:spacing w:val="-4"/>
          <w:sz w:val="28"/>
          <w:szCs w:val="28"/>
        </w:rPr>
        <w:t>Кукиева</w:t>
      </w:r>
      <w:r w:rsidR="00E85B14">
        <w:rPr>
          <w:i w:val="0"/>
          <w:color w:val="000000"/>
          <w:spacing w:val="-4"/>
          <w:sz w:val="28"/>
          <w:szCs w:val="28"/>
        </w:rPr>
        <w:t xml:space="preserve"> З.Б.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426801">
        <w:rPr>
          <w:i w:val="0"/>
          <w:color w:val="000000"/>
          <w:sz w:val="28"/>
          <w:szCs w:val="28"/>
        </w:rPr>
        <w:t>му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BE2043">
        <w:rPr>
          <w:i w:val="0"/>
          <w:color w:val="000000"/>
          <w:sz w:val="28"/>
          <w:szCs w:val="28"/>
        </w:rPr>
        <w:t>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422F41" w:rsidR="00E85B14">
        <w:rPr>
          <w:i w:val="0"/>
          <w:color w:val="000000"/>
          <w:spacing w:val="-4"/>
          <w:sz w:val="28"/>
          <w:szCs w:val="28"/>
        </w:rPr>
        <w:t>директора</w:t>
      </w:r>
      <w:r w:rsidR="00E85B14">
        <w:rPr>
          <w:i w:val="0"/>
          <w:color w:val="000000"/>
          <w:spacing w:val="-4"/>
          <w:sz w:val="28"/>
          <w:szCs w:val="28"/>
        </w:rPr>
        <w:t xml:space="preserve"> ООО «Базис» </w:t>
      </w:r>
      <w:r w:rsidR="00E85B14">
        <w:rPr>
          <w:i w:val="0"/>
          <w:color w:val="000000"/>
          <w:spacing w:val="-4"/>
          <w:sz w:val="28"/>
          <w:szCs w:val="28"/>
        </w:rPr>
        <w:t>Кукиева</w:t>
      </w:r>
      <w:r w:rsidR="00E85B14">
        <w:rPr>
          <w:i w:val="0"/>
          <w:color w:val="000000"/>
          <w:spacing w:val="-4"/>
          <w:sz w:val="28"/>
          <w:szCs w:val="28"/>
        </w:rPr>
        <w:t xml:space="preserve"> </w:t>
      </w:r>
      <w:r w:rsidR="00E85B14">
        <w:rPr>
          <w:i w:val="0"/>
          <w:color w:val="000000"/>
          <w:spacing w:val="-4"/>
          <w:sz w:val="28"/>
          <w:szCs w:val="28"/>
        </w:rPr>
        <w:t>Заудина</w:t>
      </w:r>
      <w:r w:rsidR="00E85B14">
        <w:rPr>
          <w:i w:val="0"/>
          <w:color w:val="000000"/>
          <w:spacing w:val="-4"/>
          <w:sz w:val="28"/>
          <w:szCs w:val="28"/>
        </w:rPr>
        <w:t xml:space="preserve"> </w:t>
      </w:r>
      <w:r w:rsidR="00E85B14">
        <w:rPr>
          <w:i w:val="0"/>
          <w:color w:val="000000"/>
          <w:spacing w:val="-4"/>
          <w:sz w:val="28"/>
          <w:szCs w:val="28"/>
        </w:rPr>
        <w:t>Багаудиновича</w:t>
      </w:r>
      <w:r w:rsidRPr="003A1D89" w:rsidR="00993F86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4E6F10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 и назначить е</w:t>
      </w:r>
      <w:r w:rsidR="004E6F10">
        <w:rPr>
          <w:i w:val="0"/>
          <w:color w:val="000000"/>
          <w:spacing w:val="-4"/>
          <w:sz w:val="28"/>
          <w:szCs w:val="28"/>
        </w:rPr>
        <w:t xml:space="preserve">му </w:t>
      </w:r>
      <w:r w:rsidRPr="003A1D89">
        <w:rPr>
          <w:i w:val="0"/>
          <w:color w:val="000000"/>
          <w:spacing w:val="-4"/>
          <w:sz w:val="28"/>
          <w:szCs w:val="28"/>
        </w:rPr>
        <w:t xml:space="preserve">административное наказание </w:t>
      </w:r>
      <w:r w:rsidRPr="003A1D89">
        <w:rPr>
          <w:i w:val="0"/>
          <w:color w:val="000000"/>
          <w:spacing w:val="-4"/>
          <w:sz w:val="28"/>
          <w:szCs w:val="28"/>
        </w:rPr>
        <w:t>в виде предупреждения</w:t>
      </w:r>
      <w:r w:rsidRPr="003A1D89">
        <w:rPr>
          <w:i w:val="0"/>
          <w:color w:val="000000"/>
          <w:spacing w:val="-4"/>
          <w:sz w:val="28"/>
          <w:szCs w:val="28"/>
        </w:rPr>
        <w:t>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780265">
        <w:rPr>
          <w:i w:val="0"/>
          <w:snapToGrid/>
          <w:color w:val="000000"/>
          <w:sz w:val="28"/>
          <w:szCs w:val="28"/>
        </w:rPr>
        <w:t xml:space="preserve">дней </w:t>
      </w:r>
      <w:r w:rsidRPr="003A1D89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Копия верна. 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>Красников А.В.</w:t>
      </w:r>
    </w:p>
    <w:p w:rsidR="00FA42F9" w:rsidRPr="003A1D89" w:rsidP="00426801">
      <w:pPr>
        <w:ind w:firstLine="709"/>
        <w:jc w:val="center"/>
        <w:rPr>
          <w:color w:val="000000"/>
          <w:sz w:val="28"/>
          <w:szCs w:val="28"/>
        </w:rPr>
      </w:pPr>
      <w:r w:rsidRPr="003A1D89">
        <w:rPr>
          <w:color w:val="000000"/>
          <w:sz w:val="28"/>
          <w:szCs w:val="28"/>
        </w:rPr>
        <w:t xml:space="preserve">            </w:t>
      </w:r>
    </w:p>
    <w:p w:rsidR="00FA42F9" w:rsidP="00426801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FA42F9" w:rsidP="00FA42F9">
      <w:pPr>
        <w:jc w:val="center"/>
        <w:rPr>
          <w:i w:val="0"/>
          <w:iCs/>
          <w:sz w:val="28"/>
          <w:szCs w:val="28"/>
        </w:rPr>
      </w:pPr>
    </w:p>
    <w:p w:rsidR="003E7AA2" w:rsidRPr="003A1D89" w:rsidP="003E7AA2">
      <w:pPr>
        <w:ind w:firstLine="709"/>
        <w:jc w:val="both"/>
        <w:rPr>
          <w:i w:val="0"/>
          <w:iCs/>
          <w:sz w:val="28"/>
          <w:szCs w:val="28"/>
        </w:rPr>
      </w:pPr>
    </w:p>
    <w:p w:rsidR="007857B4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p w:rsidR="00426801" w:rsidP="007857B4">
      <w:pPr>
        <w:jc w:val="center"/>
        <w:rPr>
          <w:i w:val="0"/>
          <w:iCs/>
          <w:sz w:val="28"/>
          <w:szCs w:val="28"/>
        </w:rPr>
      </w:pPr>
    </w:p>
    <w:sectPr w:rsidSect="00176302">
      <w:headerReference w:type="default" r:id="rId7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5F3A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C9D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236B0"/>
    <w:rsid w:val="00330DA4"/>
    <w:rsid w:val="00332C9C"/>
    <w:rsid w:val="00334682"/>
    <w:rsid w:val="00335B49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8"/>
    <w:rsid w:val="003E7AA2"/>
    <w:rsid w:val="003F62BE"/>
    <w:rsid w:val="004025EC"/>
    <w:rsid w:val="00410526"/>
    <w:rsid w:val="00414236"/>
    <w:rsid w:val="0041466B"/>
    <w:rsid w:val="004167DB"/>
    <w:rsid w:val="0041693D"/>
    <w:rsid w:val="00416A1E"/>
    <w:rsid w:val="0042022D"/>
    <w:rsid w:val="00422F41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05CD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4D25"/>
    <w:rsid w:val="0064519F"/>
    <w:rsid w:val="006464B4"/>
    <w:rsid w:val="00647A1C"/>
    <w:rsid w:val="00647A85"/>
    <w:rsid w:val="00652587"/>
    <w:rsid w:val="006538D4"/>
    <w:rsid w:val="006615DE"/>
    <w:rsid w:val="0066356C"/>
    <w:rsid w:val="00663BF2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0265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17C33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7633B"/>
    <w:rsid w:val="00984A58"/>
    <w:rsid w:val="009856E4"/>
    <w:rsid w:val="00986C0F"/>
    <w:rsid w:val="00991A5E"/>
    <w:rsid w:val="0099323E"/>
    <w:rsid w:val="00993F86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1DDD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5497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1A9B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DF5F62"/>
    <w:rsid w:val="00E10A4C"/>
    <w:rsid w:val="00E20DEB"/>
    <w:rsid w:val="00E335DD"/>
    <w:rsid w:val="00E3437B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B14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11DB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252245-41A3-467C-A8D4-691EBCF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783AC2-B369-46F8-B4BB-EFB212CF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